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D467D" w14:textId="29A860D6" w:rsidR="004870AE" w:rsidRPr="005C365F" w:rsidRDefault="004870AE" w:rsidP="004870AE">
      <w:pPr>
        <w:rPr>
          <w:rFonts w:ascii="Arial" w:hAnsi="Arial" w:cs="Arial"/>
          <w:b/>
          <w:spacing w:val="22"/>
          <w:sz w:val="52"/>
          <w:szCs w:val="52"/>
          <w:lang w:val="en-GB"/>
        </w:rPr>
      </w:pPr>
      <w:r w:rsidRPr="005C365F">
        <w:rPr>
          <w:rFonts w:ascii="Arial" w:hAnsi="Arial" w:cs="Arial"/>
          <w:b/>
          <w:spacing w:val="22"/>
          <w:sz w:val="52"/>
          <w:szCs w:val="52"/>
          <w:lang w:val="en-GB"/>
        </w:rPr>
        <w:t xml:space="preserve">Lesson </w:t>
      </w:r>
      <w:r w:rsidR="00F66189" w:rsidRPr="005C365F">
        <w:rPr>
          <w:rFonts w:ascii="Arial" w:hAnsi="Arial" w:cs="Arial"/>
          <w:b/>
          <w:spacing w:val="22"/>
          <w:sz w:val="52"/>
          <w:szCs w:val="52"/>
          <w:lang w:val="en-GB"/>
        </w:rPr>
        <w:t>2</w:t>
      </w:r>
      <w:r w:rsidRPr="005C365F">
        <w:rPr>
          <w:rFonts w:ascii="Arial" w:hAnsi="Arial" w:cs="Arial"/>
          <w:b/>
          <w:spacing w:val="22"/>
          <w:sz w:val="52"/>
          <w:szCs w:val="52"/>
          <w:lang w:val="en-GB"/>
        </w:rPr>
        <w:t xml:space="preserve">: </w:t>
      </w:r>
      <w:r w:rsidR="00F66189" w:rsidRPr="005C365F">
        <w:rPr>
          <w:rFonts w:ascii="Arial" w:hAnsi="Arial" w:cs="Arial"/>
          <w:b/>
          <w:spacing w:val="22"/>
          <w:sz w:val="52"/>
          <w:szCs w:val="52"/>
          <w:lang w:val="en-GB"/>
        </w:rPr>
        <w:t>Components</w:t>
      </w:r>
    </w:p>
    <w:p w14:paraId="43B60BA4" w14:textId="77777777" w:rsidR="004870AE" w:rsidRPr="005C365F" w:rsidRDefault="004870AE" w:rsidP="004870AE">
      <w:pPr>
        <w:rPr>
          <w:rFonts w:ascii="Arial" w:hAnsi="Arial" w:cs="Arial"/>
          <w:b/>
          <w:sz w:val="52"/>
          <w:szCs w:val="52"/>
          <w:lang w:val="en-GB"/>
        </w:rPr>
      </w:pPr>
      <w:r w:rsidRPr="005C365F">
        <w:rPr>
          <w:rFonts w:ascii="Arial" w:hAnsi="Arial" w:cs="Arial"/>
          <w:b/>
          <w:sz w:val="52"/>
          <w:szCs w:val="52"/>
          <w:lang w:val="en-GB"/>
        </w:rPr>
        <w:t>—</w:t>
      </w:r>
    </w:p>
    <w:p w14:paraId="39E97170" w14:textId="5EB084A1" w:rsidR="004870AE" w:rsidRPr="005C365F" w:rsidRDefault="006312EA" w:rsidP="004870AE">
      <w:pPr>
        <w:spacing w:line="276" w:lineRule="auto"/>
        <w:rPr>
          <w:rFonts w:ascii="Arial" w:hAnsi="Arial" w:cs="Arial"/>
          <w:b/>
          <w:color w:val="000000" w:themeColor="text1"/>
          <w:spacing w:val="20"/>
          <w:lang w:val="en-GB"/>
        </w:rPr>
      </w:pPr>
      <w:r>
        <w:rPr>
          <w:rFonts w:ascii="Arial" w:hAnsi="Arial" w:cs="Arial"/>
          <w:b/>
          <w:color w:val="000000" w:themeColor="text1"/>
          <w:spacing w:val="20"/>
          <w:lang w:val="en-GB"/>
        </w:rPr>
        <w:t>TASK</w:t>
      </w:r>
      <w:r w:rsidR="00F66189" w:rsidRPr="005C365F">
        <w:rPr>
          <w:rFonts w:ascii="Arial" w:hAnsi="Arial" w:cs="Arial"/>
          <w:b/>
          <w:color w:val="000000" w:themeColor="text1"/>
          <w:spacing w:val="20"/>
          <w:lang w:val="en-GB"/>
        </w:rPr>
        <w:t xml:space="preserve"> 1: COMPONENTS</w:t>
      </w:r>
    </w:p>
    <w:p w14:paraId="674730D8" w14:textId="77777777" w:rsidR="00F66189" w:rsidRPr="005C365F" w:rsidRDefault="00F66189" w:rsidP="004870AE">
      <w:pPr>
        <w:spacing w:line="276" w:lineRule="auto"/>
        <w:rPr>
          <w:rFonts w:ascii="Arial" w:hAnsi="Arial" w:cs="Arial"/>
          <w:b/>
          <w:color w:val="000000" w:themeColor="text1"/>
          <w:spacing w:val="20"/>
          <w:lang w:val="en-GB"/>
        </w:rPr>
      </w:pPr>
    </w:p>
    <w:tbl>
      <w:tblPr>
        <w:tblStyle w:val="TableGrid"/>
        <w:tblW w:w="14536" w:type="dxa"/>
        <w:tblLook w:val="04A0" w:firstRow="1" w:lastRow="0" w:firstColumn="1" w:lastColumn="0" w:noHBand="0" w:noVBand="1"/>
      </w:tblPr>
      <w:tblGrid>
        <w:gridCol w:w="3634"/>
        <w:gridCol w:w="3634"/>
        <w:gridCol w:w="2508"/>
        <w:gridCol w:w="4760"/>
      </w:tblGrid>
      <w:tr w:rsidR="00020E41" w:rsidRPr="005C365F" w14:paraId="65C1E4CD" w14:textId="77777777" w:rsidTr="00252FF7">
        <w:trPr>
          <w:trHeight w:val="515"/>
        </w:trPr>
        <w:tc>
          <w:tcPr>
            <w:tcW w:w="3634" w:type="dxa"/>
            <w:vAlign w:val="center"/>
          </w:tcPr>
          <w:p w14:paraId="01CFD6BE" w14:textId="39233DD0" w:rsidR="00F66189" w:rsidRPr="005C365F" w:rsidRDefault="00F66189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</w:p>
        </w:tc>
        <w:tc>
          <w:tcPr>
            <w:tcW w:w="3634" w:type="dxa"/>
            <w:vAlign w:val="center"/>
          </w:tcPr>
          <w:p w14:paraId="1D6DFAE9" w14:textId="1060BE40" w:rsidR="00F66189" w:rsidRPr="005C365F" w:rsidRDefault="00F66189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  <w:r w:rsidRPr="005C365F">
              <w:rPr>
                <w:rFonts w:ascii="Arial" w:hAnsi="Arial" w:cs="Arial"/>
                <w:color w:val="000000" w:themeColor="text1"/>
                <w:spacing w:val="20"/>
                <w:lang w:val="en-GB"/>
              </w:rPr>
              <w:t>NAME</w:t>
            </w:r>
          </w:p>
        </w:tc>
        <w:tc>
          <w:tcPr>
            <w:tcW w:w="2508" w:type="dxa"/>
            <w:vAlign w:val="center"/>
          </w:tcPr>
          <w:p w14:paraId="1F3F85DB" w14:textId="7C90550E" w:rsidR="00F66189" w:rsidRPr="005C365F" w:rsidRDefault="00F66189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  <w:r w:rsidRPr="005C365F">
              <w:rPr>
                <w:rFonts w:ascii="Arial" w:hAnsi="Arial" w:cs="Arial"/>
                <w:color w:val="000000" w:themeColor="text1"/>
                <w:spacing w:val="20"/>
                <w:lang w:val="en-GB"/>
              </w:rPr>
              <w:t>SYMBOL</w:t>
            </w:r>
          </w:p>
        </w:tc>
        <w:tc>
          <w:tcPr>
            <w:tcW w:w="4760" w:type="dxa"/>
            <w:vAlign w:val="center"/>
          </w:tcPr>
          <w:p w14:paraId="62FED86E" w14:textId="69CC838D" w:rsidR="00F66189" w:rsidRPr="005C365F" w:rsidRDefault="00F66189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  <w:r w:rsidRPr="005C365F">
              <w:rPr>
                <w:rFonts w:ascii="Arial" w:hAnsi="Arial" w:cs="Arial"/>
                <w:color w:val="000000" w:themeColor="text1"/>
                <w:spacing w:val="20"/>
                <w:lang w:val="en-GB"/>
              </w:rPr>
              <w:t>WHAT DOES IT DO?</w:t>
            </w:r>
          </w:p>
        </w:tc>
      </w:tr>
      <w:tr w:rsidR="00020E41" w:rsidRPr="005C365F" w14:paraId="42C038EB" w14:textId="77777777" w:rsidTr="00252FF7">
        <w:trPr>
          <w:trHeight w:val="1949"/>
        </w:trPr>
        <w:tc>
          <w:tcPr>
            <w:tcW w:w="3634" w:type="dxa"/>
            <w:vAlign w:val="bottom"/>
          </w:tcPr>
          <w:p w14:paraId="745FE07F" w14:textId="2505191E" w:rsidR="00F66189" w:rsidRPr="005C365F" w:rsidRDefault="00F66189" w:rsidP="00020E41">
            <w:pPr>
              <w:jc w:val="center"/>
              <w:rPr>
                <w:lang w:val="en-GB"/>
              </w:rPr>
            </w:pPr>
            <w:r w:rsidRPr="005C365F">
              <w:rPr>
                <w:lang w:val="en-GB"/>
              </w:rPr>
              <w:fldChar w:fldCharType="begin"/>
            </w:r>
            <w:r w:rsidRPr="005C365F">
              <w:rPr>
                <w:lang w:val="en-GB"/>
              </w:rPr>
              <w:instrText xml:space="preserve"> INCLUDEPICTURE "https://www.fuelcellstore.com/image/cache/data/Products/Components/banana-plug-wires-100cm-500x500.jpg" \* MERGEFORMATINET </w:instrText>
            </w:r>
            <w:r w:rsidRPr="005C365F">
              <w:rPr>
                <w:lang w:val="en-GB"/>
              </w:rPr>
              <w:fldChar w:fldCharType="separate"/>
            </w:r>
            <w:r w:rsidRPr="005C365F">
              <w:rPr>
                <w:noProof/>
                <w:lang w:val="en-GB"/>
              </w:rPr>
              <w:drawing>
                <wp:inline distT="0" distB="0" distL="0" distR="0" wp14:anchorId="53A64E9D" wp14:editId="2582FF0D">
                  <wp:extent cx="1511300" cy="1046936"/>
                  <wp:effectExtent l="0" t="0" r="0" b="0"/>
                  <wp:docPr id="1" name="Picture 1" descr="2) 2mm Stacking Banana Plug Cables, 100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) 2mm Stacking Banana Plug Cables, 100c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967" b="16760"/>
                          <a:stretch/>
                        </pic:blipFill>
                        <pic:spPr bwMode="auto">
                          <a:xfrm>
                            <a:off x="0" y="0"/>
                            <a:ext cx="1602100" cy="1109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5C365F">
              <w:rPr>
                <w:lang w:val="en-GB"/>
              </w:rPr>
              <w:fldChar w:fldCharType="end"/>
            </w:r>
          </w:p>
        </w:tc>
        <w:tc>
          <w:tcPr>
            <w:tcW w:w="3634" w:type="dxa"/>
            <w:vAlign w:val="center"/>
          </w:tcPr>
          <w:p w14:paraId="1D346545" w14:textId="77777777" w:rsidR="00F66189" w:rsidRPr="005C365F" w:rsidRDefault="00F66189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</w:p>
        </w:tc>
        <w:tc>
          <w:tcPr>
            <w:tcW w:w="2508" w:type="dxa"/>
            <w:vAlign w:val="center"/>
          </w:tcPr>
          <w:p w14:paraId="7E1DC8BA" w14:textId="03B0C0FF" w:rsidR="00F66189" w:rsidRPr="005C365F" w:rsidRDefault="00252FF7" w:rsidP="00252FF7">
            <w:pPr>
              <w:rPr>
                <w:rFonts w:ascii="Arial" w:hAnsi="Arial" w:cs="Arial"/>
                <w:b/>
                <w:sz w:val="52"/>
                <w:szCs w:val="52"/>
                <w:lang w:val="en-GB"/>
              </w:rPr>
            </w:pPr>
            <w:r w:rsidRPr="005C365F">
              <w:rPr>
                <w:rFonts w:ascii="Arial" w:hAnsi="Arial" w:cs="Arial"/>
                <w:b/>
                <w:sz w:val="52"/>
                <w:szCs w:val="52"/>
                <w:lang w:val="en-GB"/>
              </w:rPr>
              <w:t xml:space="preserve"> —       —</w:t>
            </w:r>
          </w:p>
        </w:tc>
        <w:tc>
          <w:tcPr>
            <w:tcW w:w="4760" w:type="dxa"/>
            <w:vAlign w:val="center"/>
          </w:tcPr>
          <w:p w14:paraId="57AA7E68" w14:textId="77777777" w:rsidR="00F66189" w:rsidRPr="005C365F" w:rsidRDefault="00F66189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</w:p>
        </w:tc>
      </w:tr>
      <w:tr w:rsidR="00020E41" w:rsidRPr="005C365F" w14:paraId="1353DD17" w14:textId="77777777" w:rsidTr="00252FF7">
        <w:trPr>
          <w:trHeight w:val="1949"/>
        </w:trPr>
        <w:tc>
          <w:tcPr>
            <w:tcW w:w="3634" w:type="dxa"/>
            <w:vAlign w:val="center"/>
          </w:tcPr>
          <w:p w14:paraId="635460BE" w14:textId="520FA959" w:rsidR="00F66189" w:rsidRPr="005C365F" w:rsidRDefault="00F66189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  <w:r w:rsidRPr="005C365F">
              <w:rPr>
                <w:rFonts w:ascii="Arial" w:hAnsi="Arial" w:cs="Arial"/>
                <w:noProof/>
                <w:color w:val="000000" w:themeColor="text1"/>
                <w:spacing w:val="20"/>
                <w:lang w:val="en-GB"/>
              </w:rPr>
              <w:drawing>
                <wp:inline distT="0" distB="0" distL="0" distR="0" wp14:anchorId="3DE08E0E" wp14:editId="0DE4D82A">
                  <wp:extent cx="1422400" cy="94293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creen Shot 2020-07-21 at 16.24.1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520" cy="966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4" w:type="dxa"/>
            <w:vAlign w:val="center"/>
          </w:tcPr>
          <w:p w14:paraId="37103CE7" w14:textId="77777777" w:rsidR="00F66189" w:rsidRPr="005C365F" w:rsidRDefault="00F66189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</w:p>
        </w:tc>
        <w:tc>
          <w:tcPr>
            <w:tcW w:w="2508" w:type="dxa"/>
            <w:vAlign w:val="center"/>
          </w:tcPr>
          <w:p w14:paraId="04FD48A2" w14:textId="2C0FCC06" w:rsidR="00F66189" w:rsidRPr="005C365F" w:rsidRDefault="00252FF7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  <w:r w:rsidRPr="005C365F">
              <w:rPr>
                <w:rFonts w:ascii="Arial" w:hAnsi="Arial" w:cs="Arial"/>
                <w:b/>
                <w:sz w:val="52"/>
                <w:szCs w:val="52"/>
                <w:lang w:val="en-GB"/>
              </w:rPr>
              <w:t>—       —</w:t>
            </w:r>
          </w:p>
        </w:tc>
        <w:tc>
          <w:tcPr>
            <w:tcW w:w="4760" w:type="dxa"/>
            <w:vAlign w:val="center"/>
          </w:tcPr>
          <w:p w14:paraId="03D812BF" w14:textId="77777777" w:rsidR="00F66189" w:rsidRPr="005C365F" w:rsidRDefault="00F66189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</w:p>
        </w:tc>
      </w:tr>
      <w:tr w:rsidR="00020E41" w:rsidRPr="005C365F" w14:paraId="6C9A8252" w14:textId="77777777" w:rsidTr="00252FF7">
        <w:trPr>
          <w:trHeight w:val="2079"/>
        </w:trPr>
        <w:tc>
          <w:tcPr>
            <w:tcW w:w="3634" w:type="dxa"/>
            <w:vAlign w:val="center"/>
          </w:tcPr>
          <w:p w14:paraId="13557B92" w14:textId="31CD7529" w:rsidR="00F66189" w:rsidRPr="005C365F" w:rsidRDefault="00020E41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  <w:r w:rsidRPr="005C365F">
              <w:rPr>
                <w:rFonts w:ascii="Arial" w:hAnsi="Arial" w:cs="Arial"/>
                <w:noProof/>
                <w:color w:val="000000" w:themeColor="text1"/>
                <w:spacing w:val="20"/>
                <w:lang w:val="en-GB"/>
              </w:rPr>
              <w:drawing>
                <wp:inline distT="0" distB="0" distL="0" distR="0" wp14:anchorId="32147266" wp14:editId="50674669">
                  <wp:extent cx="1524000" cy="1035627"/>
                  <wp:effectExtent l="0" t="0" r="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creen Shot 2020-07-21 at 16.29.49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2552" cy="1041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4" w:type="dxa"/>
            <w:vAlign w:val="center"/>
          </w:tcPr>
          <w:p w14:paraId="51725D11" w14:textId="77777777" w:rsidR="00F66189" w:rsidRPr="005C365F" w:rsidRDefault="00F66189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</w:p>
        </w:tc>
        <w:tc>
          <w:tcPr>
            <w:tcW w:w="2508" w:type="dxa"/>
            <w:vAlign w:val="center"/>
          </w:tcPr>
          <w:p w14:paraId="2B692487" w14:textId="7512C58A" w:rsidR="00F66189" w:rsidRPr="005C365F" w:rsidRDefault="00252FF7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  <w:r w:rsidRPr="005C365F">
              <w:rPr>
                <w:rFonts w:ascii="Arial" w:hAnsi="Arial" w:cs="Arial"/>
                <w:b/>
                <w:sz w:val="52"/>
                <w:szCs w:val="52"/>
                <w:lang w:val="en-GB"/>
              </w:rPr>
              <w:t>—       —</w:t>
            </w:r>
          </w:p>
        </w:tc>
        <w:tc>
          <w:tcPr>
            <w:tcW w:w="4760" w:type="dxa"/>
            <w:vAlign w:val="center"/>
          </w:tcPr>
          <w:p w14:paraId="7BAB103A" w14:textId="77777777" w:rsidR="00F66189" w:rsidRPr="005C365F" w:rsidRDefault="00F66189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</w:p>
        </w:tc>
      </w:tr>
      <w:tr w:rsidR="00020E41" w:rsidRPr="005C365F" w14:paraId="70B444F6" w14:textId="77777777" w:rsidTr="00252FF7">
        <w:trPr>
          <w:trHeight w:val="1949"/>
        </w:trPr>
        <w:tc>
          <w:tcPr>
            <w:tcW w:w="3634" w:type="dxa"/>
            <w:vAlign w:val="center"/>
          </w:tcPr>
          <w:p w14:paraId="7E866A5D" w14:textId="48B431A3" w:rsidR="00F66189" w:rsidRPr="005C365F" w:rsidRDefault="00020E41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  <w:r w:rsidRPr="005C365F">
              <w:rPr>
                <w:rFonts w:ascii="Arial" w:hAnsi="Arial" w:cs="Arial"/>
                <w:noProof/>
                <w:color w:val="000000" w:themeColor="text1"/>
                <w:spacing w:val="20"/>
                <w:lang w:val="en-GB"/>
              </w:rPr>
              <w:drawing>
                <wp:inline distT="0" distB="0" distL="0" distR="0" wp14:anchorId="43E128A9" wp14:editId="588BDAE9">
                  <wp:extent cx="1803400" cy="845662"/>
                  <wp:effectExtent l="0" t="0" r="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creen Shot 2020-07-21 at 16.29.19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708" cy="850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4" w:type="dxa"/>
            <w:vAlign w:val="center"/>
          </w:tcPr>
          <w:p w14:paraId="05AB6541" w14:textId="77777777" w:rsidR="00F66189" w:rsidRPr="005C365F" w:rsidRDefault="00F66189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</w:p>
        </w:tc>
        <w:tc>
          <w:tcPr>
            <w:tcW w:w="2508" w:type="dxa"/>
            <w:vAlign w:val="center"/>
          </w:tcPr>
          <w:p w14:paraId="1B581EA5" w14:textId="6C312449" w:rsidR="00F66189" w:rsidRPr="005C365F" w:rsidRDefault="00252FF7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  <w:r w:rsidRPr="005C365F">
              <w:rPr>
                <w:rFonts w:ascii="Arial" w:hAnsi="Arial" w:cs="Arial"/>
                <w:b/>
                <w:sz w:val="52"/>
                <w:szCs w:val="52"/>
                <w:lang w:val="en-GB"/>
              </w:rPr>
              <w:t>—       —</w:t>
            </w:r>
          </w:p>
        </w:tc>
        <w:tc>
          <w:tcPr>
            <w:tcW w:w="4760" w:type="dxa"/>
            <w:vAlign w:val="center"/>
          </w:tcPr>
          <w:p w14:paraId="1E9C63FB" w14:textId="77777777" w:rsidR="00F66189" w:rsidRPr="005C365F" w:rsidRDefault="00F66189" w:rsidP="00F661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pacing w:val="20"/>
                <w:lang w:val="en-GB"/>
              </w:rPr>
            </w:pPr>
          </w:p>
        </w:tc>
      </w:tr>
    </w:tbl>
    <w:p w14:paraId="5B2918ED" w14:textId="399428F9" w:rsidR="001862F1" w:rsidRPr="005C365F" w:rsidRDefault="001862F1" w:rsidP="004E0250">
      <w:pPr>
        <w:spacing w:line="276" w:lineRule="auto"/>
        <w:rPr>
          <w:rFonts w:ascii="Arial" w:hAnsi="Arial" w:cs="Arial"/>
          <w:b/>
          <w:color w:val="000000" w:themeColor="text1"/>
          <w:spacing w:val="20"/>
          <w:lang w:val="en-GB"/>
        </w:rPr>
        <w:sectPr w:rsidR="001862F1" w:rsidRPr="005C365F" w:rsidSect="00B33CD0">
          <w:headerReference w:type="first" r:id="rId12"/>
          <w:type w:val="continuous"/>
          <w:pgSz w:w="15840" w:h="12240" w:orient="landscape" w:code="1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7DF626BC" w14:textId="2FED5C43" w:rsidR="000624A6" w:rsidRPr="005C365F" w:rsidRDefault="006312EA" w:rsidP="000624A6">
      <w:pPr>
        <w:spacing w:line="276" w:lineRule="auto"/>
        <w:rPr>
          <w:rFonts w:ascii="Arial" w:hAnsi="Arial" w:cs="Arial"/>
          <w:b/>
          <w:color w:val="000000" w:themeColor="text1"/>
          <w:spacing w:val="20"/>
          <w:lang w:val="en-GB"/>
        </w:rPr>
      </w:pPr>
      <w:r>
        <w:rPr>
          <w:rFonts w:ascii="Arial" w:hAnsi="Arial" w:cs="Arial"/>
          <w:b/>
          <w:color w:val="000000" w:themeColor="text1"/>
          <w:spacing w:val="20"/>
          <w:lang w:val="en-GB"/>
        </w:rPr>
        <w:lastRenderedPageBreak/>
        <w:t>TASK</w:t>
      </w:r>
      <w:r w:rsidR="000624A6" w:rsidRPr="005C365F">
        <w:rPr>
          <w:rFonts w:ascii="Arial" w:hAnsi="Arial" w:cs="Arial"/>
          <w:b/>
          <w:color w:val="000000" w:themeColor="text1"/>
          <w:spacing w:val="20"/>
          <w:lang w:val="en-GB"/>
        </w:rPr>
        <w:t xml:space="preserve"> 2: CIRCUIT DIAGRAMS</w:t>
      </w:r>
    </w:p>
    <w:p w14:paraId="4C23822E" w14:textId="1116E501" w:rsidR="001862F1" w:rsidRPr="005C365F" w:rsidRDefault="000624A6" w:rsidP="000624A6">
      <w:pPr>
        <w:rPr>
          <w:rFonts w:ascii="Arial" w:hAnsi="Arial" w:cs="Arial"/>
          <w:b/>
          <w:color w:val="000000" w:themeColor="text1"/>
          <w:spacing w:val="40"/>
          <w:sz w:val="52"/>
          <w:szCs w:val="52"/>
          <w:lang w:val="en-GB"/>
        </w:rPr>
      </w:pPr>
      <w:r w:rsidRPr="005C365F">
        <w:rPr>
          <w:rFonts w:ascii="Arial" w:hAnsi="Arial" w:cs="Arial"/>
          <w:b/>
          <w:color w:val="000000" w:themeColor="text1"/>
          <w:spacing w:val="40"/>
          <w:sz w:val="52"/>
          <w:szCs w:val="52"/>
          <w:lang w:val="en-GB"/>
        </w:rPr>
        <w:t>—</w:t>
      </w:r>
    </w:p>
    <w:p w14:paraId="365C15DB" w14:textId="78C74785" w:rsidR="000624A6" w:rsidRPr="005C365F" w:rsidRDefault="009B4988" w:rsidP="00B33CD0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  <w:lang w:val="en-GB"/>
        </w:rPr>
      </w:pPr>
      <w:r w:rsidRPr="005C365F">
        <w:rPr>
          <w:rFonts w:ascii="Arial" w:hAnsi="Arial" w:cs="Arial"/>
          <w:sz w:val="28"/>
          <w:szCs w:val="28"/>
          <w:lang w:val="en-GB"/>
        </w:rPr>
        <w:t>Draw a circuit diagram corresponding to this drawing</w:t>
      </w:r>
      <w:r w:rsidR="00A738EC" w:rsidRPr="005C365F">
        <w:rPr>
          <w:rFonts w:ascii="Arial" w:hAnsi="Arial" w:cs="Arial"/>
          <w:sz w:val="28"/>
          <w:szCs w:val="28"/>
          <w:lang w:val="en-GB"/>
        </w:rPr>
        <w:t xml:space="preserve"> in the box:</w:t>
      </w:r>
    </w:p>
    <w:p w14:paraId="36B71DC5" w14:textId="25FCD222" w:rsidR="009B4988" w:rsidRPr="005C365F" w:rsidRDefault="00A738EC" w:rsidP="009B4988">
      <w:pPr>
        <w:rPr>
          <w:rFonts w:ascii="Arial" w:hAnsi="Arial" w:cs="Arial"/>
          <w:sz w:val="28"/>
          <w:szCs w:val="28"/>
          <w:lang w:val="en-GB"/>
        </w:rPr>
      </w:pPr>
      <w:r w:rsidRPr="005C365F">
        <w:rPr>
          <w:rFonts w:ascii="Arial" w:hAnsi="Arial" w:cs="Arial"/>
          <w:noProof/>
          <w:sz w:val="28"/>
          <w:szCs w:val="28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62CFA" wp14:editId="60BEA485">
                <wp:simplePos x="0" y="0"/>
                <wp:positionH relativeFrom="column">
                  <wp:posOffset>3645702</wp:posOffset>
                </wp:positionH>
                <wp:positionV relativeFrom="paragraph">
                  <wp:posOffset>163830</wp:posOffset>
                </wp:positionV>
                <wp:extent cx="2855495" cy="2315912"/>
                <wp:effectExtent l="0" t="0" r="15240" b="825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5495" cy="23159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1BF1C9" id="Rectangle 5" o:spid="_x0000_s1026" style="position:absolute;margin-left:287.05pt;margin-top:12.9pt;width:224.85pt;height:182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" filled="f" strokecolor="black [3213]" strokeweight="1pt"/>
            </w:pict>
          </mc:Fallback>
        </mc:AlternateContent>
      </w:r>
    </w:p>
    <w:p w14:paraId="7BA8B4C6" w14:textId="1C824A33" w:rsidR="00B33CD0" w:rsidRPr="005C365F" w:rsidRDefault="00D23D40" w:rsidP="00A738EC">
      <w:pPr>
        <w:rPr>
          <w:rFonts w:ascii="Arial" w:hAnsi="Arial" w:cs="Arial"/>
          <w:b/>
          <w:sz w:val="52"/>
          <w:szCs w:val="52"/>
          <w:lang w:val="en-GB"/>
        </w:rPr>
      </w:pPr>
      <w:r>
        <w:rPr>
          <w:rFonts w:ascii="Arial" w:hAnsi="Arial" w:cs="Arial"/>
          <w:b/>
          <w:noProof/>
          <w:sz w:val="52"/>
          <w:szCs w:val="52"/>
          <w:lang w:val="en-GB"/>
        </w:rPr>
        <w:drawing>
          <wp:inline distT="0" distB="0" distL="0" distR="0" wp14:anchorId="4D654D42" wp14:editId="2C289614">
            <wp:extent cx="3595132" cy="2284314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 Shot 2020-08-23 at 15.38.17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422" cy="228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03970" w14:textId="77777777" w:rsidR="00B33CD0" w:rsidRPr="005C365F" w:rsidRDefault="00B33CD0" w:rsidP="00B33CD0">
      <w:pPr>
        <w:jc w:val="center"/>
        <w:rPr>
          <w:rFonts w:ascii="Arial" w:hAnsi="Arial" w:cs="Arial"/>
          <w:b/>
          <w:sz w:val="52"/>
          <w:szCs w:val="52"/>
          <w:lang w:val="en-GB"/>
        </w:rPr>
      </w:pPr>
    </w:p>
    <w:p w14:paraId="79B6B47F" w14:textId="1FF4997B" w:rsidR="00B33CD0" w:rsidRPr="005C365F" w:rsidRDefault="00B33CD0" w:rsidP="00B33CD0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52"/>
          <w:szCs w:val="52"/>
          <w:lang w:val="en-GB"/>
        </w:rPr>
      </w:pPr>
      <w:r w:rsidRPr="005C365F">
        <w:rPr>
          <w:rFonts w:ascii="Arial" w:hAnsi="Arial" w:cs="Arial"/>
          <w:sz w:val="28"/>
          <w:szCs w:val="28"/>
          <w:lang w:val="en-GB"/>
        </w:rPr>
        <w:t>How many of each component is needed to build these circuits?</w:t>
      </w:r>
    </w:p>
    <w:tbl>
      <w:tblPr>
        <w:tblStyle w:val="TableGrid"/>
        <w:tblpPr w:leftFromText="180" w:rightFromText="180" w:vertAnchor="text" w:tblpY="198"/>
        <w:tblW w:w="10505" w:type="dxa"/>
        <w:tblLook w:val="04A0" w:firstRow="1" w:lastRow="0" w:firstColumn="1" w:lastColumn="0" w:noHBand="0" w:noVBand="1"/>
      </w:tblPr>
      <w:tblGrid>
        <w:gridCol w:w="2578"/>
        <w:gridCol w:w="2370"/>
        <w:gridCol w:w="3196"/>
        <w:gridCol w:w="2361"/>
      </w:tblGrid>
      <w:tr w:rsidR="00D23D40" w:rsidRPr="005C365F" w14:paraId="5AE08D52" w14:textId="77777777" w:rsidTr="00AF50EC">
        <w:trPr>
          <w:trHeight w:val="2617"/>
        </w:trPr>
        <w:tc>
          <w:tcPr>
            <w:tcW w:w="2610" w:type="dxa"/>
            <w:vAlign w:val="center"/>
          </w:tcPr>
          <w:p w14:paraId="198C8647" w14:textId="77777777" w:rsidR="00AF50EC" w:rsidRPr="005C365F" w:rsidRDefault="00AF50EC" w:rsidP="00AF50EC">
            <w:pPr>
              <w:jc w:val="center"/>
              <w:rPr>
                <w:rFonts w:ascii="Arial" w:hAnsi="Arial" w:cs="Arial"/>
                <w:b/>
                <w:sz w:val="52"/>
                <w:szCs w:val="52"/>
                <w:lang w:val="en-GB"/>
              </w:rPr>
            </w:pPr>
            <w:r w:rsidRPr="005C365F">
              <w:rPr>
                <w:rFonts w:ascii="Arial" w:hAnsi="Arial" w:cs="Arial"/>
                <w:b/>
                <w:noProof/>
                <w:sz w:val="52"/>
                <w:szCs w:val="52"/>
                <w:lang w:val="en-GB"/>
              </w:rPr>
              <w:drawing>
                <wp:inline distT="0" distB="0" distL="0" distR="0" wp14:anchorId="46796062" wp14:editId="397370A2">
                  <wp:extent cx="1400548" cy="1193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Screen Shot 2020-07-22 at 19.59.29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571" cy="1203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6" w:type="dxa"/>
          </w:tcPr>
          <w:p w14:paraId="3F07FF20" w14:textId="77777777" w:rsidR="00AF50EC" w:rsidRPr="005C365F" w:rsidRDefault="00AF50EC" w:rsidP="00AF50EC">
            <w:pPr>
              <w:rPr>
                <w:rFonts w:ascii="Arial" w:hAnsi="Arial" w:cs="Arial"/>
                <w:b/>
                <w:sz w:val="52"/>
                <w:szCs w:val="52"/>
                <w:lang w:val="en-GB"/>
              </w:rPr>
            </w:pPr>
            <w:r w:rsidRPr="005C365F">
              <w:rPr>
                <w:rFonts w:ascii="Arial" w:hAnsi="Arial" w:cs="Arial"/>
                <w:sz w:val="28"/>
                <w:szCs w:val="28"/>
                <w:lang w:val="en-GB"/>
              </w:rPr>
              <w:t>Components:</w:t>
            </w:r>
          </w:p>
        </w:tc>
        <w:tc>
          <w:tcPr>
            <w:tcW w:w="2796" w:type="dxa"/>
            <w:vAlign w:val="center"/>
          </w:tcPr>
          <w:p w14:paraId="30D34458" w14:textId="77777777" w:rsidR="00AF50EC" w:rsidRPr="005C365F" w:rsidRDefault="00AF50EC" w:rsidP="00AF50EC">
            <w:pPr>
              <w:jc w:val="center"/>
              <w:rPr>
                <w:rFonts w:ascii="Arial" w:hAnsi="Arial" w:cs="Arial"/>
                <w:b/>
                <w:sz w:val="52"/>
                <w:szCs w:val="52"/>
                <w:lang w:val="en-GB"/>
              </w:rPr>
            </w:pPr>
            <w:r w:rsidRPr="005C365F">
              <w:rPr>
                <w:rFonts w:ascii="Arial" w:hAnsi="Arial" w:cs="Arial"/>
                <w:b/>
                <w:noProof/>
                <w:sz w:val="52"/>
                <w:szCs w:val="52"/>
                <w:lang w:val="en-GB"/>
              </w:rPr>
              <w:drawing>
                <wp:inline distT="0" distB="0" distL="0" distR="0" wp14:anchorId="1CB4D94F" wp14:editId="61017919">
                  <wp:extent cx="1622249" cy="1270000"/>
                  <wp:effectExtent l="0" t="0" r="381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creen Shot 2020-07-22 at 19.59.46.pn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84" r="9573"/>
                          <a:stretch/>
                        </pic:blipFill>
                        <pic:spPr bwMode="auto">
                          <a:xfrm>
                            <a:off x="0" y="0"/>
                            <a:ext cx="1638114" cy="12824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3" w:type="dxa"/>
          </w:tcPr>
          <w:p w14:paraId="33F1B604" w14:textId="77777777" w:rsidR="00AF50EC" w:rsidRPr="005C365F" w:rsidRDefault="00AF50EC" w:rsidP="00AF50EC">
            <w:pPr>
              <w:rPr>
                <w:rFonts w:ascii="Arial" w:hAnsi="Arial" w:cs="Arial"/>
                <w:b/>
                <w:sz w:val="52"/>
                <w:szCs w:val="52"/>
                <w:lang w:val="en-GB"/>
              </w:rPr>
            </w:pPr>
            <w:r w:rsidRPr="005C365F">
              <w:rPr>
                <w:rFonts w:ascii="Arial" w:hAnsi="Arial" w:cs="Arial"/>
                <w:sz w:val="28"/>
                <w:szCs w:val="28"/>
                <w:lang w:val="en-GB"/>
              </w:rPr>
              <w:t>Components:</w:t>
            </w:r>
          </w:p>
        </w:tc>
      </w:tr>
      <w:tr w:rsidR="00D23D40" w:rsidRPr="005C365F" w14:paraId="38C3B166" w14:textId="77777777" w:rsidTr="00AF50EC">
        <w:trPr>
          <w:trHeight w:val="2617"/>
        </w:trPr>
        <w:tc>
          <w:tcPr>
            <w:tcW w:w="2610" w:type="dxa"/>
            <w:vAlign w:val="center"/>
          </w:tcPr>
          <w:p w14:paraId="739A62C5" w14:textId="77777777" w:rsidR="00AF50EC" w:rsidRPr="005C365F" w:rsidRDefault="00AF50EC" w:rsidP="00AF50EC">
            <w:pPr>
              <w:jc w:val="center"/>
              <w:rPr>
                <w:rFonts w:ascii="Arial" w:hAnsi="Arial" w:cs="Arial"/>
                <w:b/>
                <w:sz w:val="52"/>
                <w:szCs w:val="52"/>
                <w:lang w:val="en-GB"/>
              </w:rPr>
            </w:pPr>
            <w:r w:rsidRPr="005C365F">
              <w:rPr>
                <w:rFonts w:ascii="Arial" w:hAnsi="Arial" w:cs="Arial"/>
                <w:b/>
                <w:noProof/>
                <w:sz w:val="52"/>
                <w:szCs w:val="52"/>
                <w:lang w:val="en-GB"/>
              </w:rPr>
              <w:drawing>
                <wp:inline distT="0" distB="0" distL="0" distR="0" wp14:anchorId="108FA647" wp14:editId="71EA9E5F">
                  <wp:extent cx="1447800" cy="1184029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creen Shot 2020-07-22 at 19.59.39.png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53" r="7234"/>
                          <a:stretch/>
                        </pic:blipFill>
                        <pic:spPr bwMode="auto">
                          <a:xfrm>
                            <a:off x="0" y="0"/>
                            <a:ext cx="1466100" cy="11989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6" w:type="dxa"/>
          </w:tcPr>
          <w:p w14:paraId="04CC138F" w14:textId="77777777" w:rsidR="00AF50EC" w:rsidRPr="005C365F" w:rsidRDefault="00AF50EC" w:rsidP="00AF50EC">
            <w:pPr>
              <w:rPr>
                <w:rFonts w:ascii="Arial" w:hAnsi="Arial" w:cs="Arial"/>
                <w:b/>
                <w:sz w:val="52"/>
                <w:szCs w:val="52"/>
                <w:lang w:val="en-GB"/>
              </w:rPr>
            </w:pPr>
            <w:r w:rsidRPr="005C365F">
              <w:rPr>
                <w:rFonts w:ascii="Arial" w:hAnsi="Arial" w:cs="Arial"/>
                <w:sz w:val="28"/>
                <w:szCs w:val="28"/>
                <w:lang w:val="en-GB"/>
              </w:rPr>
              <w:t>Components:</w:t>
            </w:r>
          </w:p>
        </w:tc>
        <w:tc>
          <w:tcPr>
            <w:tcW w:w="2796" w:type="dxa"/>
            <w:vAlign w:val="center"/>
          </w:tcPr>
          <w:p w14:paraId="24170F52" w14:textId="424291C7" w:rsidR="00AF50EC" w:rsidRPr="005C365F" w:rsidRDefault="00D23D40" w:rsidP="00AF50EC">
            <w:pPr>
              <w:jc w:val="center"/>
              <w:rPr>
                <w:rFonts w:ascii="Arial" w:hAnsi="Arial" w:cs="Arial"/>
                <w:b/>
                <w:sz w:val="52"/>
                <w:szCs w:val="52"/>
                <w:lang w:val="en-GB"/>
              </w:rPr>
            </w:pPr>
            <w:r>
              <w:rPr>
                <w:rFonts w:ascii="Arial" w:hAnsi="Arial" w:cs="Arial"/>
                <w:b/>
                <w:noProof/>
                <w:sz w:val="52"/>
                <w:szCs w:val="52"/>
                <w:lang w:val="en-GB"/>
              </w:rPr>
              <w:drawing>
                <wp:inline distT="0" distB="0" distL="0" distR="0" wp14:anchorId="0EDF5E88" wp14:editId="09C2F2BB">
                  <wp:extent cx="1891862" cy="1353892"/>
                  <wp:effectExtent l="0" t="0" r="635" b="508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creen Shot 2020-08-23 at 15.39.28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3736" cy="1362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3" w:type="dxa"/>
          </w:tcPr>
          <w:p w14:paraId="23B38360" w14:textId="77777777" w:rsidR="00AF50EC" w:rsidRPr="005C365F" w:rsidRDefault="00AF50EC" w:rsidP="00AF50EC">
            <w:pPr>
              <w:rPr>
                <w:rFonts w:ascii="Arial" w:hAnsi="Arial" w:cs="Arial"/>
                <w:b/>
                <w:sz w:val="52"/>
                <w:szCs w:val="52"/>
                <w:lang w:val="en-GB"/>
              </w:rPr>
            </w:pPr>
            <w:r w:rsidRPr="005C365F">
              <w:rPr>
                <w:rFonts w:ascii="Arial" w:hAnsi="Arial" w:cs="Arial"/>
                <w:sz w:val="28"/>
                <w:szCs w:val="28"/>
                <w:lang w:val="en-GB"/>
              </w:rPr>
              <w:t>Components:</w:t>
            </w:r>
          </w:p>
        </w:tc>
      </w:tr>
    </w:tbl>
    <w:p w14:paraId="754B750C" w14:textId="77777777" w:rsidR="00B33CD0" w:rsidRPr="005C365F" w:rsidRDefault="00B33CD0" w:rsidP="00B33CD0">
      <w:pPr>
        <w:rPr>
          <w:rFonts w:ascii="Arial" w:hAnsi="Arial" w:cs="Arial"/>
          <w:b/>
          <w:lang w:val="en-GB"/>
        </w:rPr>
      </w:pPr>
    </w:p>
    <w:p w14:paraId="1AE5DF8E" w14:textId="4A6C243D" w:rsidR="00AF50EC" w:rsidRPr="005C365F" w:rsidRDefault="00B33CD0" w:rsidP="00AF50EC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  <w:lang w:val="en-GB"/>
        </w:rPr>
      </w:pPr>
      <w:r w:rsidRPr="005C365F">
        <w:rPr>
          <w:rFonts w:ascii="Arial" w:hAnsi="Arial" w:cs="Arial"/>
          <w:sz w:val="28"/>
          <w:szCs w:val="28"/>
          <w:lang w:val="en-GB"/>
        </w:rPr>
        <w:t>Once your teacher has checked your answers, build the circuits</w:t>
      </w:r>
      <w:r w:rsidR="00AF50EC" w:rsidRPr="005C365F">
        <w:rPr>
          <w:rFonts w:ascii="Arial" w:hAnsi="Arial" w:cs="Arial"/>
          <w:sz w:val="28"/>
          <w:szCs w:val="28"/>
          <w:lang w:val="en-GB"/>
        </w:rPr>
        <w:t>. You will need:</w:t>
      </w:r>
    </w:p>
    <w:p w14:paraId="47436CDD" w14:textId="6158AE86" w:rsidR="00AF50EC" w:rsidRPr="005C365F" w:rsidRDefault="00AF50EC" w:rsidP="00AF50EC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  <w:lang w:val="en-GB"/>
        </w:rPr>
      </w:pPr>
      <w:r w:rsidRPr="005C365F">
        <w:rPr>
          <w:rFonts w:ascii="Arial" w:hAnsi="Arial" w:cs="Arial"/>
          <w:sz w:val="28"/>
          <w:szCs w:val="28"/>
          <w:lang w:val="en-GB"/>
        </w:rPr>
        <w:t xml:space="preserve">1 </w:t>
      </w:r>
      <w:r w:rsidR="00D23D40">
        <w:rPr>
          <w:rFonts w:ascii="Arial" w:hAnsi="Arial" w:cs="Arial"/>
          <w:sz w:val="28"/>
          <w:szCs w:val="28"/>
          <w:lang w:val="en-GB"/>
        </w:rPr>
        <w:t>battery</w:t>
      </w:r>
    </w:p>
    <w:p w14:paraId="26D74541" w14:textId="44330D07" w:rsidR="00AF50EC" w:rsidRPr="005C365F" w:rsidRDefault="005C365F" w:rsidP="00AF50EC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  <w:lang w:val="en-GB"/>
        </w:rPr>
      </w:pPr>
      <w:r w:rsidRPr="005C365F">
        <w:rPr>
          <w:rFonts w:ascii="Arial" w:hAnsi="Arial" w:cs="Arial"/>
          <w:sz w:val="28"/>
          <w:szCs w:val="28"/>
          <w:lang w:val="en-GB"/>
        </w:rPr>
        <w:t>2 bulbs</w:t>
      </w:r>
    </w:p>
    <w:p w14:paraId="7587A633" w14:textId="51F573DE" w:rsidR="005C365F" w:rsidRPr="005C365F" w:rsidRDefault="005C365F" w:rsidP="00AF50EC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  <w:lang w:val="en-GB"/>
        </w:rPr>
      </w:pPr>
      <w:r w:rsidRPr="005C365F">
        <w:rPr>
          <w:rFonts w:ascii="Arial" w:hAnsi="Arial" w:cs="Arial"/>
          <w:sz w:val="28"/>
          <w:szCs w:val="28"/>
          <w:lang w:val="en-GB"/>
        </w:rPr>
        <w:t>1 switch</w:t>
      </w:r>
      <w:bookmarkStart w:id="0" w:name="_GoBack"/>
      <w:bookmarkEnd w:id="0"/>
    </w:p>
    <w:p w14:paraId="506AE663" w14:textId="37C2AED0" w:rsidR="005C365F" w:rsidRPr="005C365F" w:rsidRDefault="005C365F" w:rsidP="00AF50EC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  <w:lang w:val="en-GB"/>
        </w:rPr>
      </w:pPr>
      <w:r w:rsidRPr="005C365F">
        <w:rPr>
          <w:rFonts w:ascii="Arial" w:hAnsi="Arial" w:cs="Arial"/>
          <w:sz w:val="28"/>
          <w:szCs w:val="28"/>
          <w:lang w:val="en-GB"/>
        </w:rPr>
        <w:t>4 wires</w:t>
      </w:r>
    </w:p>
    <w:sectPr w:rsidR="005C365F" w:rsidRPr="005C365F" w:rsidSect="00B33CD0">
      <w:headerReference w:type="defaul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BE242" w14:textId="77777777" w:rsidR="009814FD" w:rsidRDefault="009814FD">
      <w:r>
        <w:separator/>
      </w:r>
    </w:p>
  </w:endnote>
  <w:endnote w:type="continuationSeparator" w:id="0">
    <w:p w14:paraId="2835E66F" w14:textId="77777777" w:rsidR="009814FD" w:rsidRDefault="00981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2315D" w14:textId="77777777" w:rsidR="009814FD" w:rsidRDefault="009814FD">
      <w:r>
        <w:separator/>
      </w:r>
    </w:p>
  </w:footnote>
  <w:footnote w:type="continuationSeparator" w:id="0">
    <w:p w14:paraId="695227A7" w14:textId="77777777" w:rsidR="009814FD" w:rsidRDefault="00981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27D76" w14:textId="227AEB74" w:rsidR="006A1283" w:rsidRDefault="004870AE" w:rsidP="00FD4795">
    <w:pPr>
      <w:pStyle w:val="Header"/>
      <w:tabs>
        <w:tab w:val="left" w:pos="1870"/>
      </w:tabs>
      <w:ind w:right="360"/>
      <w:jc w:val="right"/>
    </w:pPr>
    <w:r>
      <w:rPr>
        <w:rFonts w:ascii="Arial" w:hAnsi="Arial" w:cs="Arial"/>
        <w:color w:val="000000" w:themeColor="text1"/>
        <w:spacing w:val="40"/>
        <w:sz w:val="20"/>
        <w:szCs w:val="20"/>
      </w:rPr>
      <w:t xml:space="preserve">LESSON </w:t>
    </w:r>
    <w:r w:rsidR="00F66189">
      <w:rPr>
        <w:rFonts w:ascii="Arial" w:hAnsi="Arial" w:cs="Arial"/>
        <w:color w:val="000000" w:themeColor="text1"/>
        <w:spacing w:val="40"/>
        <w:sz w:val="20"/>
        <w:szCs w:val="20"/>
      </w:rPr>
      <w:t>2</w:t>
    </w:r>
    <w:r>
      <w:rPr>
        <w:rFonts w:ascii="Arial" w:hAnsi="Arial" w:cs="Arial"/>
        <w:color w:val="000000" w:themeColor="text1"/>
        <w:spacing w:val="40"/>
        <w:sz w:val="20"/>
        <w:szCs w:val="20"/>
      </w:rPr>
      <w:t xml:space="preserve"> – </w:t>
    </w:r>
    <w:r w:rsidR="00F66189">
      <w:rPr>
        <w:rFonts w:ascii="Arial" w:hAnsi="Arial" w:cs="Arial"/>
        <w:color w:val="000000" w:themeColor="text1"/>
        <w:spacing w:val="40"/>
        <w:sz w:val="20"/>
        <w:szCs w:val="20"/>
      </w:rPr>
      <w:t>COMPONENTS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C382A" w14:textId="77777777" w:rsidR="000141B4" w:rsidRDefault="000141B4" w:rsidP="000141B4">
    <w:pPr>
      <w:pStyle w:val="Header"/>
      <w:tabs>
        <w:tab w:val="left" w:pos="1870"/>
      </w:tabs>
      <w:ind w:right="360"/>
      <w:jc w:val="right"/>
    </w:pPr>
    <w:r>
      <w:rPr>
        <w:rFonts w:ascii="Arial" w:hAnsi="Arial" w:cs="Arial"/>
        <w:color w:val="000000" w:themeColor="text1"/>
        <w:spacing w:val="40"/>
        <w:sz w:val="20"/>
        <w:szCs w:val="20"/>
      </w:rPr>
      <w:t>LESSON 2 – COMPONENTS</w:t>
    </w:r>
  </w:p>
  <w:p w14:paraId="110950D7" w14:textId="77777777" w:rsidR="006A1283" w:rsidRDefault="009814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41CAA"/>
    <w:multiLevelType w:val="hybridMultilevel"/>
    <w:tmpl w:val="C3B225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FF175E"/>
    <w:multiLevelType w:val="hybridMultilevel"/>
    <w:tmpl w:val="DB840E44"/>
    <w:lvl w:ilvl="0" w:tplc="ACAAA588">
      <w:start w:val="2"/>
      <w:numFmt w:val="bullet"/>
      <w:lvlText w:val="—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D36B5"/>
    <w:multiLevelType w:val="hybridMultilevel"/>
    <w:tmpl w:val="A9B05374"/>
    <w:lvl w:ilvl="0" w:tplc="F56A7E6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B4E3F"/>
    <w:multiLevelType w:val="hybridMultilevel"/>
    <w:tmpl w:val="65B68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8D4C33"/>
    <w:multiLevelType w:val="hybridMultilevel"/>
    <w:tmpl w:val="DA4061D2"/>
    <w:lvl w:ilvl="0" w:tplc="15220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AE"/>
    <w:rsid w:val="000141B4"/>
    <w:rsid w:val="00020E41"/>
    <w:rsid w:val="000624A6"/>
    <w:rsid w:val="001862F1"/>
    <w:rsid w:val="00252FF7"/>
    <w:rsid w:val="004870AE"/>
    <w:rsid w:val="004E0250"/>
    <w:rsid w:val="0050205D"/>
    <w:rsid w:val="005C365F"/>
    <w:rsid w:val="006312EA"/>
    <w:rsid w:val="00685206"/>
    <w:rsid w:val="007174AF"/>
    <w:rsid w:val="00967CD2"/>
    <w:rsid w:val="009814FD"/>
    <w:rsid w:val="009B4988"/>
    <w:rsid w:val="00A738EC"/>
    <w:rsid w:val="00AF35E4"/>
    <w:rsid w:val="00AF50EC"/>
    <w:rsid w:val="00B33CD0"/>
    <w:rsid w:val="00D23D40"/>
    <w:rsid w:val="00D8728F"/>
    <w:rsid w:val="00E201FF"/>
    <w:rsid w:val="00EA4363"/>
    <w:rsid w:val="00F6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8DE46"/>
  <w15:chartTrackingRefBased/>
  <w15:docId w15:val="{B403EAAD-A61F-4829-92C2-5D059FB7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70AE"/>
    <w:pPr>
      <w:spacing w:after="0" w:line="240" w:lineRule="auto"/>
    </w:pPr>
    <w:rPr>
      <w:sz w:val="24"/>
      <w:szCs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70AE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70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70AE"/>
    <w:rPr>
      <w:sz w:val="24"/>
      <w:szCs w:val="24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66189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189"/>
    <w:rPr>
      <w:sz w:val="24"/>
      <w:szCs w:val="24"/>
      <w:lang w:val="es-ES"/>
    </w:rPr>
  </w:style>
  <w:style w:type="paragraph" w:styleId="ListParagraph">
    <w:name w:val="List Paragraph"/>
    <w:basedOn w:val="Normal"/>
    <w:uiPriority w:val="34"/>
    <w:qFormat/>
    <w:rsid w:val="00252FF7"/>
    <w:pPr>
      <w:ind w:left="720"/>
      <w:contextualSpacing/>
    </w:pPr>
  </w:style>
  <w:style w:type="paragraph" w:styleId="Revision">
    <w:name w:val="Revision"/>
    <w:hidden/>
    <w:uiPriority w:val="99"/>
    <w:semiHidden/>
    <w:rsid w:val="00D8728F"/>
    <w:pPr>
      <w:spacing w:after="0" w:line="240" w:lineRule="auto"/>
    </w:pPr>
    <w:rPr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DB8988-9B14-8140-86F8-AC188492A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Bothen</dc:creator>
  <cp:keywords/>
  <dc:description/>
  <cp:lastModifiedBy>Dario Papavassiliou</cp:lastModifiedBy>
  <cp:revision>9</cp:revision>
  <dcterms:created xsi:type="dcterms:W3CDTF">2019-09-18T12:56:00Z</dcterms:created>
  <dcterms:modified xsi:type="dcterms:W3CDTF">2020-08-23T14:39:00Z</dcterms:modified>
</cp:coreProperties>
</file>